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6AE3093"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581D70">
        <w:rPr>
          <w:b/>
          <w:bCs/>
          <w:sz w:val="32"/>
          <w:szCs w:val="32"/>
        </w:rPr>
        <w:t>EXPOZDRAVIA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0679A6F" w:rsidR="002041E1" w:rsidRPr="00B514E7" w:rsidRDefault="002041E1" w:rsidP="006C7555">
      <w:pPr>
        <w:widowControl w:val="0"/>
        <w:autoSpaceDE w:val="0"/>
        <w:autoSpaceDN w:val="0"/>
        <w:adjustRightInd w:val="0"/>
        <w:contextualSpacing/>
      </w:pPr>
      <w:r>
        <w:t>Tento štatút súťaže „</w:t>
      </w:r>
      <w:r w:rsidR="00581D70">
        <w:t>EXPOZDRAVIA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581D70">
        <w:t>EXPOZDRAVIA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B753485"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4A7FBC">
        <w:t>1</w:t>
      </w:r>
      <w:r w:rsidR="00581D70">
        <w:t>2</w:t>
      </w:r>
      <w:r w:rsidR="00DB2E34">
        <w:t>.</w:t>
      </w:r>
      <w:r w:rsidR="00E111E8">
        <w:t>4</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581D70">
        <w:t>15</w:t>
      </w:r>
      <w:r w:rsidR="00D96BC3">
        <w:t>.</w:t>
      </w:r>
      <w:r w:rsidR="009E2725">
        <w:t>4</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2661AA4"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A7FBC">
        <w:t>1</w:t>
      </w:r>
      <w:r w:rsidR="00581D70">
        <w:t>2</w:t>
      </w:r>
      <w:r w:rsidR="00307EE4">
        <w:t>.</w:t>
      </w:r>
      <w:r w:rsidR="00E111E8">
        <w:t>4</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B788C7A" w14:textId="77777777" w:rsidR="00581D70" w:rsidRPr="00581D70" w:rsidRDefault="00A875D9" w:rsidP="00581D70">
      <w:pPr>
        <w:rPr>
          <w:rFonts w:ascii="Times" w:hAnsi="Times" w:cs="Open Sans"/>
          <w:color w:val="1D2129"/>
        </w:rPr>
      </w:pPr>
      <w:r w:rsidRPr="0044419B">
        <w:rPr>
          <w:rFonts w:ascii="Times" w:hAnsi="Times"/>
        </w:rPr>
        <w:t>„</w:t>
      </w:r>
      <w:r w:rsidR="00581D70" w:rsidRPr="00581D70">
        <w:rPr>
          <w:rFonts w:ascii="Times" w:hAnsi="Times" w:cs="Open Sans"/>
          <w:color w:val="1D2129"/>
        </w:rPr>
        <w:t xml:space="preserve">SÚŤAŽ s EXPO ZDRAVIA! </w:t>
      </w:r>
      <w:r w:rsidR="00581D70" w:rsidRPr="00581D70">
        <w:rPr>
          <w:rFonts w:ascii="Segoe UI Emoji" w:hAnsi="Segoe UI Emoji" w:cs="Segoe UI Emoji"/>
          <w:color w:val="1D2129"/>
        </w:rPr>
        <w:t>🧑</w:t>
      </w:r>
      <w:r w:rsidR="00581D70" w:rsidRPr="00581D70">
        <w:rPr>
          <w:rFonts w:ascii="Times" w:hAnsi="Times" w:cs="Open Sans"/>
          <w:color w:val="1D2129"/>
        </w:rPr>
        <w:t>‍</w:t>
      </w:r>
      <w:r w:rsidR="00581D70" w:rsidRPr="00581D70">
        <w:rPr>
          <w:rFonts w:ascii="Segoe UI Emoji" w:hAnsi="Segoe UI Emoji" w:cs="Segoe UI Emoji"/>
          <w:color w:val="1D2129"/>
        </w:rPr>
        <w:t>⚕️</w:t>
      </w:r>
    </w:p>
    <w:p w14:paraId="4AB1FC70" w14:textId="77777777" w:rsidR="00581D70" w:rsidRPr="00581D70" w:rsidRDefault="00581D70" w:rsidP="00581D70">
      <w:pPr>
        <w:rPr>
          <w:rFonts w:ascii="Times" w:hAnsi="Times" w:cs="Open Sans"/>
          <w:color w:val="1D2129"/>
        </w:rPr>
      </w:pPr>
    </w:p>
    <w:p w14:paraId="292E1F8B" w14:textId="77777777" w:rsidR="00581D70" w:rsidRPr="00581D70" w:rsidRDefault="00581D70" w:rsidP="00581D70">
      <w:pPr>
        <w:rPr>
          <w:rFonts w:ascii="Times" w:hAnsi="Times" w:cs="Open Sans"/>
          <w:color w:val="1D2129"/>
        </w:rPr>
      </w:pPr>
      <w:r w:rsidRPr="00581D70">
        <w:rPr>
          <w:rFonts w:ascii="Times" w:hAnsi="Times" w:cs="Open Sans"/>
          <w:color w:val="1D2129"/>
        </w:rPr>
        <w:t xml:space="preserve">Zdravie je to najcennejšie, čo máme. Preto na starostlivosť oň netreba zabúdať. Už 15. apríla bude prebiehať EXPO ZDRAVIA u nás v Bory Mall, a tak by sme vás radi inšpirovali v starostlivosti o seba. </w:t>
      </w:r>
      <w:r w:rsidRPr="00581D70">
        <w:rPr>
          <w:rFonts w:ascii="Segoe UI Emoji" w:hAnsi="Segoe UI Emoji" w:cs="Segoe UI Emoji"/>
          <w:color w:val="1D2129"/>
        </w:rPr>
        <w:t>😍</w:t>
      </w:r>
    </w:p>
    <w:p w14:paraId="697CDC94" w14:textId="77777777" w:rsidR="00581D70" w:rsidRPr="00581D70" w:rsidRDefault="00581D70" w:rsidP="00581D70">
      <w:pPr>
        <w:rPr>
          <w:rFonts w:ascii="Times" w:hAnsi="Times" w:cs="Open Sans"/>
          <w:color w:val="1D2129"/>
        </w:rPr>
      </w:pPr>
    </w:p>
    <w:p w14:paraId="762705BC" w14:textId="77777777" w:rsidR="00581D70" w:rsidRPr="00581D70" w:rsidRDefault="00581D70" w:rsidP="00581D70">
      <w:pPr>
        <w:rPr>
          <w:rFonts w:ascii="Times" w:hAnsi="Times" w:cs="Open Sans"/>
          <w:color w:val="1D2129"/>
        </w:rPr>
      </w:pPr>
      <w:r w:rsidRPr="00581D70">
        <w:rPr>
          <w:rFonts w:ascii="Times" w:hAnsi="Times" w:cs="Open Sans"/>
          <w:color w:val="1D2129"/>
        </w:rPr>
        <w:t>Vyhrať môžu až dvaja z vás. Súťažíme o 2 balíky, v ktorých nájdete:</w:t>
      </w:r>
    </w:p>
    <w:p w14:paraId="5213F3AF" w14:textId="77777777" w:rsidR="00581D70" w:rsidRPr="00581D70" w:rsidRDefault="00581D70" w:rsidP="00581D70">
      <w:pPr>
        <w:rPr>
          <w:rFonts w:ascii="Times" w:hAnsi="Times" w:cs="Open Sans"/>
          <w:color w:val="1D2129"/>
        </w:rPr>
      </w:pPr>
      <w:r w:rsidRPr="00581D70">
        <w:rPr>
          <w:rFonts w:ascii="Segoe UI Symbol" w:hAnsi="Segoe UI Symbol" w:cs="Segoe UI Symbol"/>
          <w:color w:val="1D2129"/>
        </w:rPr>
        <w:t>🛍</w:t>
      </w:r>
      <w:r w:rsidRPr="00581D70">
        <w:rPr>
          <w:rFonts w:ascii="Times" w:hAnsi="Times" w:cs="Open Sans"/>
          <w:color w:val="1D2129"/>
        </w:rPr>
        <w:t>️ Balík 1: poukážka Golem Club na 5 vstupov, anatomický vankúš Dormeo, poukážka na 6 vstupov na cvičenie pre tehotné ženy od Belly Kick, balíček produktov Dr. Max, poukážka v hodnote 50€ na vstupy do Feesio - centrum fyzioterapie Bratislava</w:t>
      </w:r>
    </w:p>
    <w:p w14:paraId="62785A1D" w14:textId="77777777" w:rsidR="00581D70" w:rsidRPr="00581D70" w:rsidRDefault="00581D70" w:rsidP="00581D70">
      <w:pPr>
        <w:rPr>
          <w:rFonts w:ascii="Times" w:hAnsi="Times" w:cs="Open Sans"/>
          <w:color w:val="1D2129"/>
        </w:rPr>
      </w:pPr>
    </w:p>
    <w:p w14:paraId="3E25E6B3" w14:textId="77777777" w:rsidR="00581D70" w:rsidRPr="00581D70" w:rsidRDefault="00581D70" w:rsidP="00581D70">
      <w:pPr>
        <w:rPr>
          <w:rFonts w:ascii="Times" w:hAnsi="Times" w:cs="Open Sans"/>
          <w:color w:val="1D2129"/>
        </w:rPr>
      </w:pPr>
      <w:r w:rsidRPr="00581D70">
        <w:rPr>
          <w:rFonts w:ascii="Segoe UI Symbol" w:hAnsi="Segoe UI Symbol" w:cs="Segoe UI Symbol"/>
          <w:color w:val="1D2129"/>
        </w:rPr>
        <w:t>🛍</w:t>
      </w:r>
      <w:r w:rsidRPr="00581D70">
        <w:rPr>
          <w:rFonts w:ascii="Times" w:hAnsi="Times" w:cs="Open Sans"/>
          <w:color w:val="1D2129"/>
        </w:rPr>
        <w:t>️ Balík 2: poukážka Golem Club na 5 vstupov, anatomický vankúš Dormeo, set spodnej bielizne od Attractiv podľa vlastného výberu, poukážka na 6 vstupov na cvičenie pre ženy po pôrode od Belly Kick, poukážka na služby Baby Balance, detské produkty od Bupi</w:t>
      </w:r>
    </w:p>
    <w:p w14:paraId="4F10248A" w14:textId="77777777" w:rsidR="00581D70" w:rsidRPr="00581D70" w:rsidRDefault="00581D70" w:rsidP="00581D70">
      <w:pPr>
        <w:rPr>
          <w:rFonts w:ascii="Times" w:hAnsi="Times" w:cs="Open Sans"/>
          <w:color w:val="1D2129"/>
        </w:rPr>
      </w:pPr>
    </w:p>
    <w:p w14:paraId="39568EDC" w14:textId="77777777" w:rsidR="00581D70" w:rsidRPr="00581D70" w:rsidRDefault="00581D70" w:rsidP="00581D70">
      <w:pPr>
        <w:rPr>
          <w:rFonts w:ascii="Times" w:hAnsi="Times" w:cs="Open Sans"/>
          <w:color w:val="1D2129"/>
        </w:rPr>
      </w:pPr>
      <w:r w:rsidRPr="00581D70">
        <w:rPr>
          <w:rFonts w:ascii="Times" w:hAnsi="Times" w:cs="Open Sans"/>
          <w:color w:val="1D2129"/>
        </w:rPr>
        <w:t>Podmienky:</w:t>
      </w:r>
    </w:p>
    <w:p w14:paraId="48B367C3" w14:textId="77777777" w:rsidR="00581D70" w:rsidRPr="00581D70" w:rsidRDefault="00581D70" w:rsidP="00581D70">
      <w:pPr>
        <w:rPr>
          <w:rFonts w:ascii="Times" w:hAnsi="Times" w:cs="Open Sans"/>
          <w:color w:val="1D2129"/>
        </w:rPr>
      </w:pPr>
      <w:r w:rsidRPr="00581D70">
        <w:rPr>
          <w:rFonts w:ascii="Segoe UI Emoji" w:hAnsi="Segoe UI Emoji" w:cs="Segoe UI Emoji"/>
          <w:color w:val="1D2129"/>
        </w:rPr>
        <w:t>👉</w:t>
      </w:r>
      <w:r w:rsidRPr="00581D70">
        <w:rPr>
          <w:rFonts w:ascii="Times" w:hAnsi="Times" w:cs="Open Sans"/>
          <w:color w:val="1D2129"/>
        </w:rPr>
        <w:t xml:space="preserve"> dajte nám vedieť do komentára, ktorý balíček by ste chceli vyhrať - č.1 alebo č.2?</w:t>
      </w:r>
    </w:p>
    <w:p w14:paraId="25A07583" w14:textId="77777777" w:rsidR="00581D70" w:rsidRPr="00581D70" w:rsidRDefault="00581D70" w:rsidP="00581D70">
      <w:pPr>
        <w:rPr>
          <w:rFonts w:ascii="Times" w:hAnsi="Times" w:cs="Open Sans"/>
          <w:color w:val="1D2129"/>
        </w:rPr>
      </w:pPr>
      <w:r w:rsidRPr="00581D70">
        <w:rPr>
          <w:rFonts w:ascii="Segoe UI Emoji" w:hAnsi="Segoe UI Emoji" w:cs="Segoe UI Emoji"/>
          <w:color w:val="1D2129"/>
        </w:rPr>
        <w:t>👉</w:t>
      </w:r>
      <w:r w:rsidRPr="00581D70">
        <w:rPr>
          <w:rFonts w:ascii="Times" w:hAnsi="Times" w:cs="Open Sans"/>
          <w:color w:val="1D2129"/>
        </w:rPr>
        <w:t xml:space="preserve"> follow @bory.mall</w:t>
      </w:r>
    </w:p>
    <w:p w14:paraId="17C8FBFB" w14:textId="77777777" w:rsidR="00581D70" w:rsidRPr="00581D70" w:rsidRDefault="00581D70" w:rsidP="00581D70">
      <w:pPr>
        <w:rPr>
          <w:rFonts w:ascii="Times" w:hAnsi="Times" w:cs="Open Sans"/>
          <w:color w:val="1D2129"/>
        </w:rPr>
      </w:pPr>
    </w:p>
    <w:p w14:paraId="14779A69" w14:textId="77777777" w:rsidR="00581D70" w:rsidRPr="00581D70" w:rsidRDefault="00581D70" w:rsidP="00581D70">
      <w:pPr>
        <w:rPr>
          <w:rFonts w:ascii="Times" w:hAnsi="Times" w:cs="Open Sans"/>
          <w:color w:val="1D2129"/>
        </w:rPr>
      </w:pPr>
      <w:r w:rsidRPr="00581D70">
        <w:rPr>
          <w:rFonts w:ascii="Times" w:hAnsi="Times" w:cs="Open Sans"/>
          <w:color w:val="1D2129"/>
        </w:rPr>
        <w:t>Súťaž prebieha od 12. apríla do 15. apríla. Výhercovia si musia prebrať výhru osobne v nákupnom centre Bory Mall. Štatút nájdete tu: https://www.borymall.sk/sk/gdpr.</w:t>
      </w:r>
    </w:p>
    <w:p w14:paraId="4B6B79E6" w14:textId="77777777" w:rsidR="00581D70" w:rsidRPr="00581D70" w:rsidRDefault="00581D70" w:rsidP="00581D70">
      <w:pPr>
        <w:rPr>
          <w:rFonts w:ascii="Times" w:hAnsi="Times" w:cs="Open Sans"/>
          <w:color w:val="1D2129"/>
        </w:rPr>
      </w:pPr>
    </w:p>
    <w:p w14:paraId="75303887" w14:textId="77777777" w:rsidR="00581D70" w:rsidRPr="00581D70" w:rsidRDefault="00581D70" w:rsidP="00581D70">
      <w:pPr>
        <w:rPr>
          <w:rFonts w:ascii="Times" w:hAnsi="Times" w:cs="Open Sans"/>
          <w:color w:val="1D2129"/>
        </w:rPr>
      </w:pPr>
      <w:r w:rsidRPr="00581D70">
        <w:rPr>
          <w:rFonts w:ascii="Times" w:hAnsi="Times" w:cs="Open Sans"/>
          <w:color w:val="1D2129"/>
        </w:rPr>
        <w:t>Fotografia je ilustračná.</w:t>
      </w:r>
    </w:p>
    <w:p w14:paraId="55F59A4A" w14:textId="77777777" w:rsidR="00581D70" w:rsidRPr="00581D70" w:rsidRDefault="00581D70" w:rsidP="00581D70">
      <w:pPr>
        <w:rPr>
          <w:rFonts w:ascii="Times" w:hAnsi="Times" w:cs="Open Sans"/>
          <w:color w:val="1D2129"/>
        </w:rPr>
      </w:pPr>
    </w:p>
    <w:p w14:paraId="6DBF852D" w14:textId="4A2CDD7A" w:rsidR="00B45F5A" w:rsidRDefault="00581D70" w:rsidP="00581D70">
      <w:pPr>
        <w:rPr>
          <w:rFonts w:ascii="Times" w:hAnsi="Times" w:cs="Open Sans"/>
          <w:color w:val="1D2129"/>
        </w:rPr>
      </w:pPr>
      <w:r w:rsidRPr="00581D70">
        <w:rPr>
          <w:rFonts w:ascii="Times" w:hAnsi="Times" w:cs="Open Sans"/>
          <w:color w:val="1D2129"/>
        </w:rPr>
        <w:t>#borymall #borylajf #sutaz #expozdravia</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640FB3FF" w:rsidR="00581D70" w:rsidRPr="00581D70" w:rsidRDefault="00581D70" w:rsidP="006C7555">
      <w:pPr>
        <w:widowControl w:val="0"/>
        <w:autoSpaceDE w:val="0"/>
        <w:autoSpaceDN w:val="0"/>
        <w:adjustRightInd w:val="0"/>
        <w:contextualSpacing/>
        <w:rPr>
          <w:bCs/>
        </w:rPr>
      </w:pPr>
      <w:r>
        <w:rPr>
          <w:bCs/>
        </w:rPr>
        <w:t>2x balík produktov (2 výhercovia)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6EF6A45" w:rsidR="00A75653" w:rsidRPr="00B514E7" w:rsidRDefault="00FA4341" w:rsidP="006C7555">
      <w:pPr>
        <w:widowControl w:val="0"/>
        <w:tabs>
          <w:tab w:val="left" w:pos="220"/>
          <w:tab w:val="left" w:pos="720"/>
        </w:tabs>
        <w:autoSpaceDE w:val="0"/>
        <w:autoSpaceDN w:val="0"/>
        <w:adjustRightInd w:val="0"/>
        <w:contextualSpacing/>
      </w:pPr>
      <w:r>
        <w:lastRenderedPageBreak/>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581D70">
        <w:t>15</w:t>
      </w:r>
      <w:r w:rsidR="0C3F3FB5">
        <w:t>.</w:t>
      </w:r>
      <w:r w:rsidR="009E2725">
        <w:t>4</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52CA85E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581D70">
        <w:t>15</w:t>
      </w:r>
      <w:r w:rsidR="00307EE4">
        <w:t>.</w:t>
      </w:r>
      <w:r w:rsidR="009E2725">
        <w:t>4</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BD8CCE2" w:rsidR="00B91DB4" w:rsidRPr="008B7B99" w:rsidRDefault="00B91DB4" w:rsidP="3C9C03E8">
      <w:pPr>
        <w:widowControl w:val="0"/>
        <w:autoSpaceDE w:val="0"/>
        <w:autoSpaceDN w:val="0"/>
        <w:adjustRightInd w:val="0"/>
        <w:contextualSpacing/>
        <w:jc w:val="both"/>
      </w:pPr>
      <w:r>
        <w:t xml:space="preserve">V Bratislave </w:t>
      </w:r>
      <w:r w:rsidR="00986B6E">
        <w:t>1</w:t>
      </w:r>
      <w:r w:rsidR="00581D70">
        <w:t>2</w:t>
      </w:r>
      <w:r w:rsidR="783ED41F">
        <w:t>.</w:t>
      </w:r>
      <w:r w:rsidR="00E111E8">
        <w:t>4</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1338</Words>
  <Characters>7627</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14</cp:revision>
  <dcterms:created xsi:type="dcterms:W3CDTF">2023-02-22T11:48:00Z</dcterms:created>
  <dcterms:modified xsi:type="dcterms:W3CDTF">2023-04-13T08:29:00Z</dcterms:modified>
</cp:coreProperties>
</file>