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EF37968" w:rsidR="002041E1" w:rsidRPr="00B514E7" w:rsidRDefault="002041E1" w:rsidP="396B5392">
      <w:pPr>
        <w:widowControl w:val="0"/>
        <w:autoSpaceDE w:val="0"/>
        <w:autoSpaceDN w:val="0"/>
        <w:adjustRightInd w:val="0"/>
        <w:contextualSpacing/>
        <w:rPr>
          <w:b/>
          <w:bCs/>
          <w:sz w:val="32"/>
          <w:szCs w:val="32"/>
        </w:rPr>
      </w:pPr>
      <w:r w:rsidRPr="1F52958E">
        <w:rPr>
          <w:b/>
          <w:bCs/>
          <w:sz w:val="32"/>
          <w:szCs w:val="32"/>
        </w:rPr>
        <w:t>Štatút súťaže „</w:t>
      </w:r>
      <w:r w:rsidR="00917B67">
        <w:rPr>
          <w:b/>
          <w:bCs/>
          <w:sz w:val="32"/>
          <w:szCs w:val="32"/>
        </w:rPr>
        <w:t>Boriešok roka 202</w:t>
      </w:r>
      <w:r w:rsidR="006005F9">
        <w:rPr>
          <w:b/>
          <w:bCs/>
          <w:sz w:val="32"/>
          <w:szCs w:val="32"/>
        </w:rPr>
        <w:t>4</w:t>
      </w:r>
      <w:r w:rsidR="0882BF53" w:rsidRPr="1F52958E">
        <w:rPr>
          <w:b/>
          <w:bCs/>
          <w:sz w:val="32"/>
          <w:szCs w:val="32"/>
        </w:rPr>
        <w:t>”</w:t>
      </w:r>
    </w:p>
    <w:p w14:paraId="1B58959B" w14:textId="371CFED6" w:rsidR="002041E1" w:rsidRDefault="002041E1" w:rsidP="006C7555">
      <w:pPr>
        <w:widowControl w:val="0"/>
        <w:autoSpaceDE w:val="0"/>
        <w:autoSpaceDN w:val="0"/>
        <w:adjustRightInd w:val="0"/>
        <w:contextualSpacing/>
      </w:pPr>
    </w:p>
    <w:p w14:paraId="6E692E5B" w14:textId="77777777" w:rsidR="00EA69C3" w:rsidRPr="00B514E7" w:rsidRDefault="00EA69C3" w:rsidP="006C7555">
      <w:pPr>
        <w:widowControl w:val="0"/>
        <w:autoSpaceDE w:val="0"/>
        <w:autoSpaceDN w:val="0"/>
        <w:adjustRightInd w:val="0"/>
        <w:contextualSpacing/>
      </w:pPr>
    </w:p>
    <w:p w14:paraId="30701FDF" w14:textId="765A3F04" w:rsidR="002041E1" w:rsidRPr="00B514E7" w:rsidRDefault="002041E1" w:rsidP="006C7555">
      <w:pPr>
        <w:widowControl w:val="0"/>
        <w:autoSpaceDE w:val="0"/>
        <w:autoSpaceDN w:val="0"/>
        <w:adjustRightInd w:val="0"/>
        <w:contextualSpacing/>
      </w:pPr>
      <w:r>
        <w:t>Tento štatút súťaže „</w:t>
      </w:r>
      <w:r w:rsidR="00EA69C3">
        <w:t>Boriešok roka 202</w:t>
      </w:r>
      <w:r w:rsidR="006005F9">
        <w:t>4</w:t>
      </w:r>
      <w:r w:rsidR="25D76725">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A69C3">
        <w:t>Boriešok roka 202</w:t>
      </w:r>
      <w:r w:rsidR="006005F9">
        <w:t>4</w:t>
      </w:r>
      <w:r w:rsidR="007F5021">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2CADC60B" w:rsidR="002041E1" w:rsidRDefault="002041E1" w:rsidP="006C7555">
      <w:pPr>
        <w:widowControl w:val="0"/>
        <w:autoSpaceDE w:val="0"/>
        <w:autoSpaceDN w:val="0"/>
        <w:adjustRightInd w:val="0"/>
        <w:contextualSpacing/>
      </w:pPr>
    </w:p>
    <w:p w14:paraId="219361C6" w14:textId="77777777" w:rsidR="00EA69C3" w:rsidRPr="00B514E7" w:rsidRDefault="00EA69C3"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0146D4C9" w14:textId="77777777" w:rsidR="0069411B" w:rsidRPr="00596157" w:rsidRDefault="0069411B" w:rsidP="0069411B">
      <w:pPr>
        <w:widowControl w:val="0"/>
        <w:autoSpaceDE w:val="0"/>
        <w:autoSpaceDN w:val="0"/>
        <w:adjustRightInd w:val="0"/>
        <w:contextualSpacing/>
        <w:jc w:val="both"/>
      </w:pPr>
      <w:r w:rsidRPr="00596157">
        <w:t>daren &amp; curtis, s.r.o.</w:t>
      </w:r>
      <w:r>
        <w:t xml:space="preserve"> </w:t>
      </w:r>
      <w:r w:rsidRPr="00596157">
        <w:t>so sídlom Martinská 56 821 05 Bratislava - mestská časť Ružinov</w:t>
      </w:r>
    </w:p>
    <w:p w14:paraId="712B91A5" w14:textId="77777777" w:rsidR="0069411B" w:rsidRDefault="0069411B" w:rsidP="0069411B">
      <w:pPr>
        <w:widowControl w:val="0"/>
        <w:autoSpaceDE w:val="0"/>
        <w:autoSpaceDN w:val="0"/>
        <w:adjustRightInd w:val="0"/>
        <w:contextualSpacing/>
        <w:jc w:val="both"/>
      </w:pPr>
      <w:r w:rsidRPr="00596157">
        <w:t>IČO: 36</w:t>
      </w:r>
      <w:r>
        <w:t> </w:t>
      </w:r>
      <w:r w:rsidRPr="00596157">
        <w:t>755</w:t>
      </w:r>
      <w:r>
        <w:t xml:space="preserve"> </w:t>
      </w:r>
      <w:r w:rsidRPr="00596157">
        <w:t>311, spoločnosť zapísaná v</w:t>
      </w:r>
      <w:r>
        <w:t xml:space="preserve"> </w:t>
      </w:r>
      <w:r w:rsidRPr="00596157">
        <w:t>Obchodn</w:t>
      </w:r>
      <w:r>
        <w:t>om</w:t>
      </w:r>
      <w:r w:rsidRPr="00596157">
        <w:t xml:space="preserve"> regist</w:t>
      </w:r>
      <w:r>
        <w:t>ri</w:t>
      </w:r>
      <w:r w:rsidRPr="00596157">
        <w:t xml:space="preserve"> Okresného súdu Bratislava I, oddiel: Sro, vložka č. 45168/B</w:t>
      </w:r>
    </w:p>
    <w:p w14:paraId="155DE2DD" w14:textId="7B01050C" w:rsidR="0069411B" w:rsidRPr="00B514E7" w:rsidRDefault="0069411B" w:rsidP="0069411B">
      <w:pPr>
        <w:widowControl w:val="0"/>
        <w:autoSpaceDE w:val="0"/>
        <w:autoSpaceDN w:val="0"/>
        <w:adjustRightInd w:val="0"/>
        <w:contextualSpacing/>
        <w:jc w:val="both"/>
      </w:pPr>
      <w:r w:rsidRPr="00596157">
        <w:t>(ďalej len „Organizátor“)</w:t>
      </w:r>
      <w:r w:rsidRPr="00B514E7">
        <w:t xml:space="preserve"> </w:t>
      </w:r>
    </w:p>
    <w:p w14:paraId="62F0BDBD" w14:textId="3A6AC41E" w:rsidR="002041E1" w:rsidRDefault="002041E1" w:rsidP="006C7555">
      <w:pPr>
        <w:widowControl w:val="0"/>
        <w:autoSpaceDE w:val="0"/>
        <w:autoSpaceDN w:val="0"/>
        <w:adjustRightInd w:val="0"/>
        <w:contextualSpacing/>
      </w:pPr>
    </w:p>
    <w:p w14:paraId="2CF280E6" w14:textId="069B2186" w:rsidR="004C7FD7" w:rsidRDefault="004C7FD7" w:rsidP="006C7555">
      <w:pPr>
        <w:widowControl w:val="0"/>
        <w:autoSpaceDE w:val="0"/>
        <w:autoSpaceDN w:val="0"/>
        <w:adjustRightInd w:val="0"/>
        <w:contextualSpacing/>
      </w:pPr>
      <w:r w:rsidRPr="00EA69C3">
        <w:t>PEKNÁ s.r.o.</w:t>
      </w:r>
      <w:r w:rsidR="00EA69C3" w:rsidRPr="00EA69C3">
        <w:t xml:space="preserve"> so</w:t>
      </w:r>
      <w:r w:rsidR="00EA69C3">
        <w:t xml:space="preserve"> sídlom Ladislava Dérera 10, 831 01 Bratislava</w:t>
      </w:r>
    </w:p>
    <w:p w14:paraId="0861C083" w14:textId="74C84E0E" w:rsidR="00EA69C3" w:rsidRDefault="00EA69C3" w:rsidP="006C7555">
      <w:pPr>
        <w:widowControl w:val="0"/>
        <w:autoSpaceDE w:val="0"/>
        <w:autoSpaceDN w:val="0"/>
        <w:adjustRightInd w:val="0"/>
        <w:contextualSpacing/>
      </w:pPr>
      <w:r>
        <w:t xml:space="preserve">IČO: </w:t>
      </w:r>
      <w:r w:rsidRPr="00EA69C3">
        <w:t>43 834</w:t>
      </w:r>
      <w:r>
        <w:t> </w:t>
      </w:r>
      <w:r w:rsidRPr="00EA69C3">
        <w:t>671</w:t>
      </w:r>
      <w:r>
        <w:t xml:space="preserve">, spoločnosť zapísaná v Obchodnom registri Okresného súdu Bratislava I, oddiel: Sro, vložka č. </w:t>
      </w:r>
      <w:r w:rsidRPr="00EA69C3">
        <w:t>49030/B</w:t>
      </w:r>
    </w:p>
    <w:p w14:paraId="43677642" w14:textId="0F760CCC" w:rsidR="00EA69C3" w:rsidRPr="00B514E7" w:rsidRDefault="00EA69C3" w:rsidP="006C7555">
      <w:pPr>
        <w:widowControl w:val="0"/>
        <w:autoSpaceDE w:val="0"/>
        <w:autoSpaceDN w:val="0"/>
        <w:adjustRightInd w:val="0"/>
        <w:contextualSpacing/>
      </w:pPr>
      <w:r>
        <w:t>(ďalej len „Organizátor“)</w:t>
      </w: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532A4B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92BDC">
        <w:t>3</w:t>
      </w:r>
      <w:r w:rsidR="7F90716E">
        <w:t>.</w:t>
      </w:r>
      <w:r w:rsidR="00917B67">
        <w:t>4</w:t>
      </w:r>
      <w:r w:rsidR="68AC6156">
        <w:t>.</w:t>
      </w:r>
      <w:r w:rsidR="001234FD">
        <w:t>202</w:t>
      </w:r>
      <w:r w:rsidR="006005F9">
        <w:t>4</w:t>
      </w:r>
      <w:r w:rsidR="001234FD">
        <w:t>,</w:t>
      </w:r>
      <w:r w:rsidR="007C5461">
        <w:t xml:space="preserve"> </w:t>
      </w:r>
      <w:r w:rsidR="0069411B">
        <w:t>09</w:t>
      </w:r>
      <w:r w:rsidR="00AF0312">
        <w:t>:</w:t>
      </w:r>
      <w:r>
        <w:t>0</w:t>
      </w:r>
      <w:r w:rsidR="00D26DDE">
        <w:t>0</w:t>
      </w:r>
      <w:r>
        <w:t>:</w:t>
      </w:r>
      <w:r w:rsidR="00DE4171">
        <w:t xml:space="preserve">00 </w:t>
      </w:r>
      <w:r>
        <w:t xml:space="preserve">hod. </w:t>
      </w:r>
      <w:r w:rsidR="00C23ED9">
        <w:t xml:space="preserve">do </w:t>
      </w:r>
      <w:r w:rsidR="0069411B">
        <w:t>2</w:t>
      </w:r>
      <w:r w:rsidR="006005F9">
        <w:t>7</w:t>
      </w:r>
      <w:r w:rsidR="5E3E225A">
        <w:t>.</w:t>
      </w:r>
      <w:r w:rsidR="00917B67">
        <w:t>4</w:t>
      </w:r>
      <w:r w:rsidR="01D18962">
        <w:t>.</w:t>
      </w:r>
      <w:r w:rsidR="002E70DE">
        <w:t>2</w:t>
      </w:r>
      <w:r w:rsidR="00685327">
        <w:t>02</w:t>
      </w:r>
      <w:r w:rsidR="0074582F">
        <w:t>4</w:t>
      </w:r>
      <w:r w:rsidR="006377AD">
        <w:t>,</w:t>
      </w:r>
      <w:r w:rsidR="00685327">
        <w:t xml:space="preserve"> </w:t>
      </w:r>
      <w:r w:rsidR="00917B67">
        <w:t xml:space="preserve">18:00 </w:t>
      </w:r>
      <w:r w:rsidR="002041E1">
        <w:t xml:space="preserve">hod. </w:t>
      </w:r>
      <w:r w:rsidR="00917B67">
        <w:t>v dvoch fázach, viď popis v bode V. Pravidlá súťaže.</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4CD385D"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2A9F75BD" w14:textId="078FBEAE" w:rsidR="00917B67" w:rsidRDefault="002041E1" w:rsidP="3C9C03E8">
      <w:r>
        <w:t>Do súťaže budú zaradení všetci Účastníci súťaže, ktorí splnili podmienky účasti v súťaži podľa článku IV, a kt</w:t>
      </w:r>
      <w:r w:rsidR="008B7B99">
        <w:t>or</w:t>
      </w:r>
      <w:r>
        <w:t xml:space="preserve">í sa cez stránku </w:t>
      </w:r>
      <w:r w:rsidR="53F6669E" w:rsidRPr="00917B67">
        <w:t>www.</w:t>
      </w:r>
      <w:r w:rsidR="00917B67">
        <w:t>borymall.sk</w:t>
      </w:r>
      <w:r w:rsidR="53F6669E">
        <w:t xml:space="preserve"> zapoja </w:t>
      </w:r>
      <w:r w:rsidR="08B8F72A">
        <w:t>d</w:t>
      </w:r>
      <w:r>
        <w:t>o súťaže tak, ž</w:t>
      </w:r>
      <w:r w:rsidR="00192BC6">
        <w:t>e</w:t>
      </w:r>
      <w:r>
        <w:t xml:space="preserve"> </w:t>
      </w:r>
      <w:r w:rsidR="00917B67">
        <w:t>prostredníctvom prihlasovacieho formulára uverejnia</w:t>
      </w:r>
      <w:r w:rsidR="0008549E">
        <w:t xml:space="preserve"> do </w:t>
      </w:r>
      <w:r w:rsidR="0069411B">
        <w:t>1</w:t>
      </w:r>
      <w:r w:rsidR="006005F9">
        <w:t>4</w:t>
      </w:r>
      <w:r w:rsidR="0008549E">
        <w:t>.4.202</w:t>
      </w:r>
      <w:r w:rsidR="00E93544">
        <w:t>4</w:t>
      </w:r>
      <w:r w:rsidR="00917B67">
        <w:t xml:space="preserve"> na </w:t>
      </w:r>
      <w:hyperlink r:id="rId6" w:history="1">
        <w:r w:rsidR="00917B67" w:rsidRPr="00C852B9">
          <w:rPr>
            <w:rStyle w:val="Hyperlink"/>
          </w:rPr>
          <w:t>www.borymall.sk</w:t>
        </w:r>
      </w:hyperlink>
      <w:r w:rsidR="00917B67">
        <w:t>, v sekcii súťaž Boriešok roka 202</w:t>
      </w:r>
      <w:r w:rsidR="006005F9">
        <w:t>4</w:t>
      </w:r>
      <w:r w:rsidR="00917B67">
        <w:t xml:space="preserve">, fotku psa – orieška. </w:t>
      </w:r>
      <w:r w:rsidR="004D3350">
        <w:t>Za každého psa</w:t>
      </w:r>
      <w:r w:rsidR="0069411B">
        <w:t xml:space="preserve"> </w:t>
      </w:r>
      <w:r w:rsidR="004D3350">
        <w:t>-</w:t>
      </w:r>
      <w:r w:rsidR="0069411B">
        <w:t xml:space="preserve"> </w:t>
      </w:r>
      <w:r w:rsidR="004D3350">
        <w:t xml:space="preserve">orieška bude možné hlasovať </w:t>
      </w:r>
      <w:r w:rsidR="00EA69C3">
        <w:t xml:space="preserve">z jednej IP adresy </w:t>
      </w:r>
      <w:r w:rsidR="004D3350">
        <w:t xml:space="preserve">v intervale maximálne </w:t>
      </w:r>
      <w:r w:rsidR="00EA69C3">
        <w:t>4</w:t>
      </w:r>
      <w:r w:rsidR="004D3350">
        <w:t xml:space="preserve">x / </w:t>
      </w:r>
      <w:r w:rsidR="00EA69C3">
        <w:t>1</w:t>
      </w:r>
      <w:r w:rsidR="004D3350">
        <w:t xml:space="preserve"> hod</w:t>
      </w:r>
      <w:r w:rsidR="00EA69C3">
        <w:t>ina.</w:t>
      </w:r>
    </w:p>
    <w:p w14:paraId="19AA76D4" w14:textId="4B1247C2" w:rsidR="004D3350" w:rsidRDefault="004D3350" w:rsidP="3C9C03E8">
      <w:r>
        <w:t>Po ukončení hlasovania a zrátaní hlasov bude vyhlásených TOP 10 finalistov súťaže Boriešok roka 202</w:t>
      </w:r>
      <w:r w:rsidR="006005F9">
        <w:t>4</w:t>
      </w:r>
      <w:r>
        <w:t>.</w:t>
      </w:r>
      <w:r w:rsidR="00781C96">
        <w:t xml:space="preserve"> Za psíka orieška sa považuje psík, ktorý je oriešok alebo je bez PP.</w:t>
      </w:r>
    </w:p>
    <w:p w14:paraId="0B1945CE" w14:textId="77777777" w:rsidR="004D3350" w:rsidRPr="00917B67" w:rsidRDefault="004D3350" w:rsidP="3C9C03E8"/>
    <w:p w14:paraId="2FC3CF8C" w14:textId="0FE50635" w:rsidR="002041E1"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602BDC3F" w14:textId="0DAD3CB0" w:rsidR="004C7FD7" w:rsidRDefault="004C7FD7" w:rsidP="00D26DDE"/>
    <w:p w14:paraId="5244CF41" w14:textId="77777777" w:rsidR="004C7FD7" w:rsidRDefault="004C7FD7" w:rsidP="004C7FD7"/>
    <w:p w14:paraId="34CFD70B" w14:textId="57FF596E" w:rsidR="004C7FD7" w:rsidRPr="00B514E7" w:rsidRDefault="004C7FD7" w:rsidP="004C7FD7">
      <w:pPr>
        <w:widowControl w:val="0"/>
        <w:autoSpaceDE w:val="0"/>
        <w:autoSpaceDN w:val="0"/>
        <w:adjustRightInd w:val="0"/>
        <w:contextualSpacing/>
        <w:rPr>
          <w:b/>
        </w:rPr>
      </w:pPr>
      <w:r>
        <w:rPr>
          <w:b/>
        </w:rPr>
        <w:t>2</w:t>
      </w:r>
      <w:r w:rsidRPr="00B514E7">
        <w:rPr>
          <w:b/>
        </w:rPr>
        <w:t xml:space="preserve">. </w:t>
      </w:r>
      <w:r>
        <w:rPr>
          <w:b/>
        </w:rPr>
        <w:t>Osobitné ustanovenia</w:t>
      </w:r>
    </w:p>
    <w:p w14:paraId="49FDD4FF" w14:textId="43F61307" w:rsidR="004C7FD7" w:rsidRPr="00B514E7" w:rsidRDefault="004C7FD7" w:rsidP="004C7FD7">
      <w:r>
        <w:t>Účastník súťaže zodpovedá za to, že je jediným autorom ním poskytnutej fotografie alebo obrazového záznamu a že ním vložené dielo neporušuje žiadne práva tretích osôb (napr. práva zobrazených osôb) ani zákonné podmienky, a že poskytnutím fotografie alebo obrazového záznamu udeľuje Organizátorovi súhlas na zverejnenie fotografie alebo obrazového záznamu na internetových stránkach Organizátora, na Instragram-e Organizátora a facebookových profiloch Organizátora, ako aj použiť ich na iné propagačné a marketingové účely a vystavenie v priestoroch Bory Mall. Organizátor si vyhradzuje právo rozhodovať o všetkých otázkach týkajúcich sa Súťaže podľa vlastného uváženia a vyhradzuje si tiež právo z dôvodov hodných osobitného zreteľa kedykoľvek Súťaž obmedziť, odložiť, prerušiť, zmeniť alebo zrušiť. Organizátor nezodpovedá za technické či programové chyby a omyly vzniknuté počas Súťaže.</w:t>
      </w:r>
    </w:p>
    <w:p w14:paraId="1F4A8B0E" w14:textId="7BC551BD" w:rsidR="002041E1" w:rsidRPr="00B514E7" w:rsidRDefault="002041E1" w:rsidP="006C7555">
      <w:pPr>
        <w:widowControl w:val="0"/>
        <w:autoSpaceDE w:val="0"/>
        <w:autoSpaceDN w:val="0"/>
        <w:adjustRightInd w:val="0"/>
        <w:contextualSpacing/>
      </w:pPr>
    </w:p>
    <w:p w14:paraId="2B5A0CBC" w14:textId="77777777" w:rsidR="00AA158C" w:rsidRPr="00B514E7" w:rsidRDefault="00AA158C" w:rsidP="006C7555">
      <w:pPr>
        <w:widowControl w:val="0"/>
        <w:autoSpaceDE w:val="0"/>
        <w:autoSpaceDN w:val="0"/>
        <w:adjustRightInd w:val="0"/>
        <w:contextualSpacing/>
      </w:pPr>
    </w:p>
    <w:p w14:paraId="59379893" w14:textId="53DF7DEB" w:rsidR="002E70DE" w:rsidRDefault="004C7FD7" w:rsidP="1C4B0CF3">
      <w:pPr>
        <w:widowControl w:val="0"/>
        <w:autoSpaceDE w:val="0"/>
        <w:autoSpaceDN w:val="0"/>
        <w:adjustRightInd w:val="0"/>
        <w:contextualSpacing/>
        <w:rPr>
          <w:b/>
          <w:bCs/>
        </w:rPr>
      </w:pPr>
      <w:r>
        <w:rPr>
          <w:b/>
          <w:bCs/>
        </w:rPr>
        <w:t>3</w:t>
      </w:r>
      <w:r w:rsidR="002041E1" w:rsidRPr="1C4B0CF3">
        <w:rPr>
          <w:b/>
          <w:bCs/>
        </w:rPr>
        <w:t>. Výhra v súťaži</w:t>
      </w:r>
    </w:p>
    <w:p w14:paraId="1B4F5DCC" w14:textId="55E06B64" w:rsidR="00AB19AE" w:rsidRDefault="00917B67" w:rsidP="006C7555">
      <w:pPr>
        <w:widowControl w:val="0"/>
        <w:autoSpaceDE w:val="0"/>
        <w:autoSpaceDN w:val="0"/>
        <w:adjustRightInd w:val="0"/>
        <w:contextualSpacing/>
      </w:pPr>
      <w:r>
        <w:t xml:space="preserve">Výhrou pre úplného a jediného víťaza alebo víťaza ocenenie Miláčik sociálnych sietí sú </w:t>
      </w:r>
      <w:r w:rsidRPr="00917B67">
        <w:t>potreby a doplnky pre psy od dodávateľov chovateľských potrieb a iné sprievodné výhry.</w:t>
      </w:r>
    </w:p>
    <w:p w14:paraId="3FAD2296" w14:textId="77777777" w:rsidR="00917B67" w:rsidRPr="00B514E7" w:rsidRDefault="00917B67" w:rsidP="006C7555">
      <w:pPr>
        <w:widowControl w:val="0"/>
        <w:autoSpaceDE w:val="0"/>
        <w:autoSpaceDN w:val="0"/>
        <w:adjustRightInd w:val="0"/>
        <w:contextualSpacing/>
      </w:pPr>
    </w:p>
    <w:p w14:paraId="63441AA4" w14:textId="3BD02FE9"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4</w:t>
      </w:r>
      <w:r w:rsidR="002041E1" w:rsidRPr="00B514E7">
        <w:rPr>
          <w:b/>
        </w:rPr>
        <w:t xml:space="preserve">. </w:t>
      </w:r>
      <w:r w:rsidR="00917B67">
        <w:rPr>
          <w:b/>
        </w:rPr>
        <w:t>Vyhlásenie</w:t>
      </w:r>
      <w:r w:rsidR="00FA4341" w:rsidRPr="00B514E7">
        <w:rPr>
          <w:b/>
        </w:rPr>
        <w:t xml:space="preserve"> výhercov súťaže</w:t>
      </w:r>
    </w:p>
    <w:p w14:paraId="26B45EDC" w14:textId="7D488F62" w:rsidR="00A75653" w:rsidRPr="00B514E7" w:rsidRDefault="00FA4341" w:rsidP="006C7555">
      <w:pPr>
        <w:widowControl w:val="0"/>
        <w:tabs>
          <w:tab w:val="left" w:pos="220"/>
          <w:tab w:val="left" w:pos="720"/>
        </w:tabs>
        <w:autoSpaceDE w:val="0"/>
        <w:autoSpaceDN w:val="0"/>
        <w:adjustRightInd w:val="0"/>
        <w:contextualSpacing/>
      </w:pPr>
      <w:r>
        <w:t>Organizátor po skončení</w:t>
      </w:r>
      <w:r w:rsidR="004D3350">
        <w:t xml:space="preserve"> hlasovania na www.borymall.sk</w:t>
      </w:r>
      <w:r>
        <w:t xml:space="preserve"> vy</w:t>
      </w:r>
      <w:r w:rsidR="00917B67">
        <w:t>hlási</w:t>
      </w:r>
      <w:r>
        <w:t xml:space="preserve"> </w:t>
      </w:r>
      <w:r w:rsidR="00917B67">
        <w:t xml:space="preserve">TOP 10 finalistov, </w:t>
      </w:r>
      <w:r>
        <w:t xml:space="preserve">ktorí riadne splnili podmienky pre účasť v súťaži. </w:t>
      </w:r>
      <w:r w:rsidR="00917B67">
        <w:t>Vyhlásenie sa uskutoční prostredníctvom sociálnej siete Facebook</w:t>
      </w:r>
      <w:r w:rsidR="002E70DE">
        <w:t xml:space="preserve"> </w:t>
      </w:r>
      <w:r w:rsidR="006005F9">
        <w:t>15</w:t>
      </w:r>
      <w:r w:rsidR="00981DEE">
        <w:t>.</w:t>
      </w:r>
      <w:r w:rsidR="00917B67">
        <w:t>4</w:t>
      </w:r>
      <w:r w:rsidR="00981DEE">
        <w:t>.202</w:t>
      </w:r>
      <w:r w:rsidR="006005F9">
        <w:t>4</w:t>
      </w:r>
      <w:r w:rsidR="004D3350">
        <w:t>. Fotografie</w:t>
      </w:r>
      <w:r w:rsidR="004D3350" w:rsidRPr="004D3350">
        <w:t xml:space="preserve"> sa vystavia v sobotu </w:t>
      </w:r>
      <w:r w:rsidR="0069411B">
        <w:t>2</w:t>
      </w:r>
      <w:r w:rsidR="006005F9">
        <w:t>7</w:t>
      </w:r>
      <w:r w:rsidR="004D3350" w:rsidRPr="004D3350">
        <w:t>.4.202</w:t>
      </w:r>
      <w:r w:rsidR="006005F9">
        <w:t>4</w:t>
      </w:r>
      <w:r w:rsidR="004D3350" w:rsidRPr="004D3350">
        <w:t xml:space="preserve"> v nákupno-zábavnom centre Bory Mall. V Termíne od </w:t>
      </w:r>
      <w:r w:rsidR="0069411B">
        <w:t>1</w:t>
      </w:r>
      <w:r w:rsidR="006005F9">
        <w:t>5</w:t>
      </w:r>
      <w:r w:rsidR="004D3350" w:rsidRPr="004D3350">
        <w:t xml:space="preserve">. – </w:t>
      </w:r>
      <w:r w:rsidR="0069411B">
        <w:t>2</w:t>
      </w:r>
      <w:r w:rsidR="006005F9">
        <w:t>6</w:t>
      </w:r>
      <w:r w:rsidR="004D3350" w:rsidRPr="004D3350">
        <w:t>.4. 202</w:t>
      </w:r>
      <w:r w:rsidR="006005F9">
        <w:t>4</w:t>
      </w:r>
      <w:r w:rsidR="004D3350" w:rsidRPr="004D3350">
        <w:t xml:space="preserve"> budú môcť fanúšikovia Facebook stránky Bory Mall hlasovať z pomedzi TOP 10 Borieškov roka 202</w:t>
      </w:r>
      <w:r w:rsidR="006005F9">
        <w:t>4</w:t>
      </w:r>
      <w:r w:rsidR="004D3350" w:rsidRPr="004D3350">
        <w:t xml:space="preserve"> za víťaza kategórie Miláčik sociálnych sietí. Priamo v Bory Mall budú môcť návštevníci dňa </w:t>
      </w:r>
      <w:r w:rsidR="0069411B">
        <w:t>2</w:t>
      </w:r>
      <w:r w:rsidR="006005F9">
        <w:t>7</w:t>
      </w:r>
      <w:r w:rsidR="004D3350" w:rsidRPr="004D3350">
        <w:t>.4. 202</w:t>
      </w:r>
      <w:r w:rsidR="006005F9">
        <w:t>4</w:t>
      </w:r>
      <w:r w:rsidR="004D3350" w:rsidRPr="004D3350">
        <w:t xml:space="preserve"> hlasovať za jedného víťaza kategórie Úplný a jediný víťaz. Vyhlásenie </w:t>
      </w:r>
      <w:r w:rsidR="004D3350">
        <w:t>Ú</w:t>
      </w:r>
      <w:r w:rsidR="004D3350" w:rsidRPr="004D3350">
        <w:t>plného a jediného víťaza ocenenia Boriešok roka 202</w:t>
      </w:r>
      <w:r w:rsidR="006005F9">
        <w:t>4</w:t>
      </w:r>
      <w:r w:rsidR="004D3350" w:rsidRPr="004D3350">
        <w:t xml:space="preserve"> sa uskutoční dňa </w:t>
      </w:r>
      <w:r w:rsidR="0069411B">
        <w:t>2</w:t>
      </w:r>
      <w:r w:rsidR="006005F9">
        <w:t>7</w:t>
      </w:r>
      <w:r w:rsidR="004D3350" w:rsidRPr="004D3350">
        <w:t>.4.202</w:t>
      </w:r>
      <w:r w:rsidR="00E93544">
        <w:t>4</w:t>
      </w:r>
      <w:r w:rsidR="004D3350" w:rsidRPr="004D3350">
        <w:t xml:space="preserve"> o</w:t>
      </w:r>
      <w:r w:rsidR="0069411B">
        <w:t xml:space="preserve"> približne</w:t>
      </w:r>
      <w:r w:rsidR="004D3350" w:rsidRPr="004D3350">
        <w:t xml:space="preserve"> 16.00 hod. za účasti zástupcov Bory Mall priamo v Bory Mall. O výhre budú výhercovia informovaní priamo pri vyhlásení výsledkov, v prípade neúčasti prostredníctvom kontaktných údajov uvedených v prihláške. Výhru si výhercovia prídu prevziať̌ osobne do Bory Mall.</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4A0D607F"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5</w:t>
      </w:r>
      <w:r w:rsidR="002041E1" w:rsidRPr="00B514E7">
        <w:rPr>
          <w:b/>
        </w:rPr>
        <w:t>. Oboznamovanie s výsledkami súťaže</w:t>
      </w:r>
    </w:p>
    <w:p w14:paraId="3755A018" w14:textId="6AA6A689" w:rsidR="002041E1" w:rsidRDefault="004D3350" w:rsidP="006C7555">
      <w:pPr>
        <w:widowControl w:val="0"/>
        <w:tabs>
          <w:tab w:val="left" w:pos="220"/>
          <w:tab w:val="left" w:pos="720"/>
        </w:tabs>
        <w:autoSpaceDE w:val="0"/>
        <w:autoSpaceDN w:val="0"/>
        <w:adjustRightInd w:val="0"/>
        <w:contextualSpacing/>
      </w:pPr>
      <w:r>
        <w:t xml:space="preserve">Finalisti </w:t>
      </w:r>
      <w:r w:rsidR="002041E1">
        <w:t>bud</w:t>
      </w:r>
      <w:r>
        <w:t>ú</w:t>
      </w:r>
      <w:r w:rsidR="002041E1">
        <w:t xml:space="preserve"> o</w:t>
      </w:r>
      <w:r>
        <w:t> </w:t>
      </w:r>
      <w:r w:rsidR="002041E1">
        <w:t>svoj</w:t>
      </w:r>
      <w:r>
        <w:t>om postupe do finálového kola v Bory Mall</w:t>
      </w:r>
      <w:r w:rsidR="002041E1">
        <w:t xml:space="preserve"> informovan</w:t>
      </w:r>
      <w:r w:rsidR="00266756">
        <w:t>í</w:t>
      </w:r>
      <w:r w:rsidR="002041E1">
        <w:t xml:space="preserve"> zo strany </w:t>
      </w:r>
      <w:r w:rsidR="0E6D675D">
        <w:t>Bory Mall, a.s.</w:t>
      </w:r>
      <w:r w:rsidR="002041E1">
        <w:t>, prostredníctvom</w:t>
      </w:r>
      <w:r w:rsidR="00E37097">
        <w:t xml:space="preserve"> </w:t>
      </w:r>
      <w:r w:rsidR="002041E1">
        <w:t>ko</w:t>
      </w:r>
      <w:r>
        <w:t>ntaktovania</w:t>
      </w:r>
      <w:r w:rsidR="00E37097">
        <w:t xml:space="preserve"> </w:t>
      </w:r>
      <w:r>
        <w:t>e-mailom alebo telefonicky.</w:t>
      </w:r>
    </w:p>
    <w:p w14:paraId="562915B4" w14:textId="46BC5DDB" w:rsidR="004D3350" w:rsidRPr="00B514E7" w:rsidRDefault="004D3350" w:rsidP="006C7555">
      <w:pPr>
        <w:widowControl w:val="0"/>
        <w:tabs>
          <w:tab w:val="left" w:pos="220"/>
          <w:tab w:val="left" w:pos="720"/>
        </w:tabs>
        <w:autoSpaceDE w:val="0"/>
        <w:autoSpaceDN w:val="0"/>
        <w:adjustRightInd w:val="0"/>
        <w:contextualSpacing/>
      </w:pPr>
      <w:r>
        <w:lastRenderedPageBreak/>
        <w:t xml:space="preserve">Finalisti </w:t>
      </w:r>
      <w:r w:rsidR="00A135C6">
        <w:t xml:space="preserve">so psíkmi </w:t>
      </w:r>
      <w:r>
        <w:t xml:space="preserve">sa dňa </w:t>
      </w:r>
      <w:r w:rsidR="0069411B">
        <w:t>2</w:t>
      </w:r>
      <w:r w:rsidR="006005F9">
        <w:t>7</w:t>
      </w:r>
      <w:r>
        <w:t>.4. 202</w:t>
      </w:r>
      <w:r w:rsidR="006005F9">
        <w:t>4</w:t>
      </w:r>
      <w:r>
        <w:t xml:space="preserve"> zúčastnia osobne podujatia Boriešok roka 202</w:t>
      </w:r>
      <w:r w:rsidR="006005F9">
        <w:t>4</w:t>
      </w:r>
      <w:r w:rsidR="00D30749">
        <w:t xml:space="preserve"> v Bory Mall</w:t>
      </w:r>
      <w:r>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58BDC0C3" w:rsidR="002041E1" w:rsidRPr="00B514E7" w:rsidRDefault="004C7FD7" w:rsidP="006C7555">
      <w:pPr>
        <w:widowControl w:val="0"/>
        <w:autoSpaceDE w:val="0"/>
        <w:autoSpaceDN w:val="0"/>
        <w:adjustRightInd w:val="0"/>
        <w:contextualSpacing/>
        <w:rPr>
          <w:b/>
        </w:rPr>
      </w:pPr>
      <w:r>
        <w:rPr>
          <w:b/>
        </w:rPr>
        <w:t>6</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F7540CC"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6005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35EB975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D3350" w:rsidRPr="00C852B9">
          <w:rPr>
            <w:rStyle w:val="Hyperlink"/>
          </w:rPr>
          <w:t>www.borymall.sk</w:t>
        </w:r>
      </w:hyperlink>
      <w:r w:rsidR="004D3350">
        <w:t xml:space="preserve">. </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412A9C49" w14:textId="7586210F" w:rsidR="004D3350"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8" w:history="1">
        <w:r w:rsidR="004D3350" w:rsidRPr="00C852B9">
          <w:rPr>
            <w:rStyle w:val="Hyperlink"/>
          </w:rPr>
          <w:t>www.borymall.sk</w:t>
        </w:r>
      </w:hyperlink>
      <w:r w:rsidR="004D3350">
        <w:t xml:space="preserve">. </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lastRenderedPageBreak/>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6039BB87" w14:textId="154219DD" w:rsidR="004C40C5" w:rsidRPr="00B514E7" w:rsidRDefault="00B91DB4" w:rsidP="004C40C5">
      <w:r w:rsidRPr="00B514E7">
        <w:t>7. Štatút je k dispozícii na</w:t>
      </w:r>
      <w:r w:rsidR="004D3350">
        <w:t xml:space="preserve"> </w:t>
      </w:r>
      <w:hyperlink r:id="rId9" w:history="1">
        <w:r w:rsidR="004D3350" w:rsidRPr="00C852B9">
          <w:rPr>
            <w:rStyle w:val="Hyperlink"/>
          </w:rPr>
          <w:t>www.borymall.sk</w:t>
        </w:r>
      </w:hyperlink>
      <w:r w:rsidR="004D3350">
        <w:t xml:space="preserve"> </w:t>
      </w:r>
      <w:r w:rsidR="00475FFB">
        <w:rPr>
          <w:rStyle w:val="Hyperlink"/>
        </w:rPr>
        <w:t xml:space="preserve"> </w:t>
      </w:r>
      <w:r w:rsidRPr="00B514E7">
        <w:t>a </w:t>
      </w:r>
      <w:r w:rsidR="0423E856" w:rsidRPr="00B514E7">
        <w:t xml:space="preserve"> </w:t>
      </w:r>
      <w:hyperlink r:id="rId10" w:history="1">
        <w:r w:rsidR="004D3350" w:rsidRPr="00C852B9">
          <w:rPr>
            <w:rStyle w:val="Hyperlink"/>
          </w:rPr>
          <w:t>https://www.borymall.sk/sk/gdpr</w:t>
        </w:r>
      </w:hyperlink>
      <w:r w:rsidR="004D3350">
        <w:t xml:space="preserve"> </w:t>
      </w:r>
    </w:p>
    <w:p w14:paraId="2E42398D" w14:textId="21DC02FC" w:rsidR="00B91DB4" w:rsidRPr="00B514E7" w:rsidRDefault="00B91DB4" w:rsidP="3C9C03E8">
      <w:pPr>
        <w:jc w:val="both"/>
      </w:pPr>
    </w:p>
    <w:p w14:paraId="0063D29F" w14:textId="0228754B"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w:t>
      </w:r>
      <w:r w:rsidR="004F3F45">
        <w:t>sú</w:t>
      </w:r>
      <w:r w:rsidRPr="00B514E7">
        <w:t xml:space="preserv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FDC4EB0" w:rsidR="00B91DB4" w:rsidRPr="008B7B99" w:rsidRDefault="00B91DB4" w:rsidP="3C9C03E8">
      <w:pPr>
        <w:widowControl w:val="0"/>
        <w:autoSpaceDE w:val="0"/>
        <w:autoSpaceDN w:val="0"/>
        <w:adjustRightInd w:val="0"/>
        <w:contextualSpacing/>
        <w:jc w:val="both"/>
      </w:pPr>
      <w:r>
        <w:t xml:space="preserve">V Bratislave </w:t>
      </w:r>
      <w:r w:rsidR="0020024C">
        <w:t>3</w:t>
      </w:r>
      <w:r w:rsidR="783ED41F">
        <w:t>.</w:t>
      </w:r>
      <w:r w:rsidR="004C7FD7">
        <w:t>4</w:t>
      </w:r>
      <w:r w:rsidR="00C31E28">
        <w:t>.</w:t>
      </w:r>
      <w:r w:rsidR="00A43CB0">
        <w:t>202</w:t>
      </w:r>
      <w:r w:rsidR="006005F9">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58774450">
    <w:abstractNumId w:val="0"/>
  </w:num>
  <w:num w:numId="2" w16cid:durableId="128766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8549E"/>
    <w:rsid w:val="000A170D"/>
    <w:rsid w:val="000A35B2"/>
    <w:rsid w:val="000A6912"/>
    <w:rsid w:val="000BEF9A"/>
    <w:rsid w:val="000C1A63"/>
    <w:rsid w:val="000C3B3B"/>
    <w:rsid w:val="000E0A6A"/>
    <w:rsid w:val="000F43D7"/>
    <w:rsid w:val="001038A5"/>
    <w:rsid w:val="001234FD"/>
    <w:rsid w:val="00140C60"/>
    <w:rsid w:val="00173CBF"/>
    <w:rsid w:val="00177BDE"/>
    <w:rsid w:val="00192BC6"/>
    <w:rsid w:val="001946F5"/>
    <w:rsid w:val="001C1AEB"/>
    <w:rsid w:val="001D2C17"/>
    <w:rsid w:val="001E4232"/>
    <w:rsid w:val="0020024C"/>
    <w:rsid w:val="002041E1"/>
    <w:rsid w:val="0023728B"/>
    <w:rsid w:val="00252181"/>
    <w:rsid w:val="00252CCF"/>
    <w:rsid w:val="00266756"/>
    <w:rsid w:val="00272E64"/>
    <w:rsid w:val="002B0931"/>
    <w:rsid w:val="002B379E"/>
    <w:rsid w:val="002E1344"/>
    <w:rsid w:val="002E5424"/>
    <w:rsid w:val="002E70DE"/>
    <w:rsid w:val="002F6EE9"/>
    <w:rsid w:val="00305538"/>
    <w:rsid w:val="003101EE"/>
    <w:rsid w:val="0034040F"/>
    <w:rsid w:val="003666C2"/>
    <w:rsid w:val="003724A8"/>
    <w:rsid w:val="00381A44"/>
    <w:rsid w:val="00392BDC"/>
    <w:rsid w:val="0039435F"/>
    <w:rsid w:val="00394A79"/>
    <w:rsid w:val="00421DA6"/>
    <w:rsid w:val="00430D46"/>
    <w:rsid w:val="00456498"/>
    <w:rsid w:val="00475FFB"/>
    <w:rsid w:val="00481253"/>
    <w:rsid w:val="004C40C5"/>
    <w:rsid w:val="004C7FD7"/>
    <w:rsid w:val="004D3350"/>
    <w:rsid w:val="004D75B0"/>
    <w:rsid w:val="004E2DDB"/>
    <w:rsid w:val="004F3F45"/>
    <w:rsid w:val="004FE86A"/>
    <w:rsid w:val="00525E48"/>
    <w:rsid w:val="00534D68"/>
    <w:rsid w:val="005743F0"/>
    <w:rsid w:val="005D28BB"/>
    <w:rsid w:val="005F5DDF"/>
    <w:rsid w:val="005F604D"/>
    <w:rsid w:val="006005F9"/>
    <w:rsid w:val="006212A3"/>
    <w:rsid w:val="0063731D"/>
    <w:rsid w:val="006377AD"/>
    <w:rsid w:val="00644718"/>
    <w:rsid w:val="0064BAF5"/>
    <w:rsid w:val="00676BCE"/>
    <w:rsid w:val="00685327"/>
    <w:rsid w:val="0069411B"/>
    <w:rsid w:val="00694170"/>
    <w:rsid w:val="006A064F"/>
    <w:rsid w:val="006B4B38"/>
    <w:rsid w:val="006C7555"/>
    <w:rsid w:val="006E5D5C"/>
    <w:rsid w:val="006F5682"/>
    <w:rsid w:val="0071E91F"/>
    <w:rsid w:val="00735364"/>
    <w:rsid w:val="0074582F"/>
    <w:rsid w:val="00749D9E"/>
    <w:rsid w:val="007742E5"/>
    <w:rsid w:val="00781C96"/>
    <w:rsid w:val="007C5461"/>
    <w:rsid w:val="007F45BE"/>
    <w:rsid w:val="007F5021"/>
    <w:rsid w:val="00804004"/>
    <w:rsid w:val="00821C15"/>
    <w:rsid w:val="00823FFE"/>
    <w:rsid w:val="008458B0"/>
    <w:rsid w:val="008479BA"/>
    <w:rsid w:val="00850D41"/>
    <w:rsid w:val="00863047"/>
    <w:rsid w:val="00873D3E"/>
    <w:rsid w:val="008B7B99"/>
    <w:rsid w:val="008C0224"/>
    <w:rsid w:val="008D3C0F"/>
    <w:rsid w:val="008E6356"/>
    <w:rsid w:val="00917B67"/>
    <w:rsid w:val="00926E56"/>
    <w:rsid w:val="00942477"/>
    <w:rsid w:val="00981DEE"/>
    <w:rsid w:val="009C38D9"/>
    <w:rsid w:val="009D04B4"/>
    <w:rsid w:val="009D2724"/>
    <w:rsid w:val="009F6C37"/>
    <w:rsid w:val="00A00C95"/>
    <w:rsid w:val="00A135C6"/>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0749"/>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93544"/>
    <w:rsid w:val="00EA69C3"/>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ymall.sk" TargetMode="External"/><Relationship Id="rId3" Type="http://schemas.openxmlformats.org/officeDocument/2006/relationships/styles" Target="styles.xml"/><Relationship Id="rId7" Type="http://schemas.openxmlformats.org/officeDocument/2006/relationships/hyperlink" Target="http://www.borymall.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ymall.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gdpr" TargetMode="External"/><Relationship Id="rId4" Type="http://schemas.openxmlformats.org/officeDocument/2006/relationships/settings" Target="settings.xml"/><Relationship Id="rId9" Type="http://schemas.openxmlformats.org/officeDocument/2006/relationships/hyperlink" Target="http://www.borymall.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THIS IS LOCCO</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17</cp:revision>
  <dcterms:created xsi:type="dcterms:W3CDTF">2022-04-05T09:09:00Z</dcterms:created>
  <dcterms:modified xsi:type="dcterms:W3CDTF">2024-04-15T06:10:00Z</dcterms:modified>
</cp:coreProperties>
</file>