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7D45718">
      <w:pPr>
        <w:widowControl w:val="0"/>
        <w:autoSpaceDE w:val="0"/>
        <w:autoSpaceDN w:val="0"/>
        <w:adjustRightInd w:val="0"/>
        <w:contextualSpacing/>
        <w:rPr>
          <w:b w:val="1"/>
          <w:bCs w:val="1"/>
          <w:sz w:val="32"/>
          <w:szCs w:val="32"/>
        </w:rPr>
      </w:pPr>
      <w:r w:rsidRPr="2A63A3CF" w:rsidR="002041E1">
        <w:rPr>
          <w:b w:val="1"/>
          <w:bCs w:val="1"/>
          <w:sz w:val="32"/>
          <w:szCs w:val="32"/>
        </w:rPr>
        <w:t xml:space="preserve">Štatút </w:t>
      </w:r>
      <w:r w:rsidRPr="2A63A3CF" w:rsidR="002041E1">
        <w:rPr>
          <w:b w:val="1"/>
          <w:bCs w:val="1"/>
          <w:sz w:val="32"/>
          <w:szCs w:val="32"/>
        </w:rPr>
        <w:t xml:space="preserve">súťaže </w:t>
      </w:r>
      <w:r w:rsidRPr="2A63A3CF" w:rsidR="002041E1">
        <w:rPr>
          <w:b w:val="1"/>
          <w:bCs w:val="1"/>
          <w:sz w:val="32"/>
          <w:szCs w:val="32"/>
        </w:rPr>
        <w:t>„</w:t>
      </w:r>
      <w:r w:rsidRPr="2A63A3CF" w:rsidR="2E6FEADA">
        <w:rPr>
          <w:b w:val="1"/>
          <w:bCs w:val="1"/>
          <w:sz w:val="32"/>
          <w:szCs w:val="32"/>
        </w:rPr>
        <w:t>BurgerKing</w:t>
      </w:r>
      <w:r w:rsidRPr="2A63A3CF"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7E5FB082">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1DF30119">
        <w:rPr/>
        <w:t>BurgerKing</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8991BE5">
        <w:rPr/>
        <w:t>BurgerKing</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8200988">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36DDD30A">
        <w:rPr/>
        <w:t>12</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1DC3AEA8">
        <w:rPr/>
        <w:t>13</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7957B0FC">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0aee16a199bb4cb6">
        <w:r w:rsidRPr="2A63A3CF"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12</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42BDCCFE">
      <w:pPr>
        <w:pStyle w:val="Normlny"/>
        <w:rPr>
          <w:lang w:eastAsia="en-US"/>
        </w:rPr>
      </w:pPr>
      <w:r w:rsidR="000F43D7">
        <w:rPr/>
        <w:t>„</w:t>
      </w:r>
      <w:r w:rsidRPr="2A63A3CF" w:rsidR="58819315">
        <w:rPr>
          <w:rFonts w:ascii="Open Sans" w:hAnsi="Open Sans" w:eastAsia="Open Sans" w:cs="Open Sans"/>
          <w:noProof w:val="0"/>
          <w:color w:val="0B0B0B"/>
          <w:sz w:val="24"/>
          <w:szCs w:val="24"/>
          <w:lang w:val="sk-SK"/>
        </w:rPr>
        <w:t xml:space="preserve">12. adventná súťaž s </w:t>
      </w:r>
      <w:hyperlink r:id="Rb9002c3e59f6464d">
        <w:r w:rsidRPr="2A63A3CF" w:rsidR="58819315">
          <w:rPr>
            <w:rStyle w:val="Hypertextovprepojenie"/>
            <w:rFonts w:ascii="Open Sans" w:hAnsi="Open Sans" w:eastAsia="Open Sans" w:cs="Open Sans"/>
            <w:strike w:val="0"/>
            <w:dstrike w:val="0"/>
            <w:noProof w:val="0"/>
            <w:sz w:val="24"/>
            <w:szCs w:val="24"/>
            <w:lang w:val="sk-SK"/>
          </w:rPr>
          <w:t>@burgerking.sk</w:t>
        </w:r>
      </w:hyperlink>
      <w:r w:rsidRPr="2A63A3CF" w:rsidR="58819315">
        <w:rPr>
          <w:rFonts w:ascii="Open Sans" w:hAnsi="Open Sans" w:eastAsia="Open Sans" w:cs="Open Sans"/>
          <w:noProof w:val="0"/>
          <w:color w:val="0B0B0B"/>
          <w:sz w:val="24"/>
          <w:szCs w:val="24"/>
          <w:lang w:val="sk-SK"/>
        </w:rPr>
        <w:t xml:space="preserve"> 👉Víťaza vyberáme z našich followerov 👈 K adventu patrí neodmysliteľne aj dobré jedlo. 🍽️ A ktoré je to najlepšie? No predsa to, ktoré si vychutnáte spoločne s vašou rodinkou. ☺️ Dnes váš obed nechajte na </w:t>
      </w:r>
      <w:proofErr w:type="spellStart"/>
      <w:r w:rsidRPr="2A63A3CF" w:rsidR="58819315">
        <w:rPr>
          <w:rFonts w:ascii="Open Sans" w:hAnsi="Open Sans" w:eastAsia="Open Sans" w:cs="Open Sans"/>
          <w:noProof w:val="0"/>
          <w:color w:val="0B0B0B"/>
          <w:sz w:val="24"/>
          <w:szCs w:val="24"/>
          <w:lang w:val="sk-SK"/>
        </w:rPr>
        <w:t>Burger</w:t>
      </w:r>
      <w:proofErr w:type="spellEnd"/>
      <w:r w:rsidRPr="2A63A3CF" w:rsidR="58819315">
        <w:rPr>
          <w:rFonts w:ascii="Open Sans" w:hAnsi="Open Sans" w:eastAsia="Open Sans" w:cs="Open Sans"/>
          <w:noProof w:val="0"/>
          <w:color w:val="0B0B0B"/>
          <w:sz w:val="24"/>
          <w:szCs w:val="24"/>
          <w:lang w:val="sk-SK"/>
        </w:rPr>
        <w:t xml:space="preserve"> King a vyberte si niečo z ich ponuky. U nás v Bory </w:t>
      </w:r>
      <w:proofErr w:type="spellStart"/>
      <w:r w:rsidRPr="2A63A3CF" w:rsidR="58819315">
        <w:rPr>
          <w:rFonts w:ascii="Open Sans" w:hAnsi="Open Sans" w:eastAsia="Open Sans" w:cs="Open Sans"/>
          <w:noProof w:val="0"/>
          <w:color w:val="0B0B0B"/>
          <w:sz w:val="24"/>
          <w:szCs w:val="24"/>
          <w:lang w:val="sk-SK"/>
        </w:rPr>
        <w:t>Mall</w:t>
      </w:r>
      <w:proofErr w:type="spellEnd"/>
      <w:r w:rsidRPr="2A63A3CF" w:rsidR="58819315">
        <w:rPr>
          <w:rFonts w:ascii="Open Sans" w:hAnsi="Open Sans" w:eastAsia="Open Sans" w:cs="Open Sans"/>
          <w:noProof w:val="0"/>
          <w:color w:val="0B0B0B"/>
          <w:sz w:val="24"/>
          <w:szCs w:val="24"/>
          <w:lang w:val="sk-SK"/>
        </w:rPr>
        <w:t xml:space="preserve"> vám jedlo rýchlo pripravia a vám zostane čas na vaše koníčky. Ak si ale predsa len chcete navariť, máme pre vás užitočné pomôcky. Napíšte nám do komentára, na čom by ste si pochutnali a ste v hre o kuchynský balíček od </w:t>
      </w:r>
      <w:hyperlink r:id="Re0d664e0555f44fc">
        <w:r w:rsidRPr="2A63A3CF" w:rsidR="58819315">
          <w:rPr>
            <w:rStyle w:val="Hypertextovprepojenie"/>
            <w:rFonts w:ascii="Open Sans" w:hAnsi="Open Sans" w:eastAsia="Open Sans" w:cs="Open Sans"/>
            <w:strike w:val="0"/>
            <w:dstrike w:val="0"/>
            <w:noProof w:val="0"/>
            <w:sz w:val="24"/>
            <w:szCs w:val="24"/>
            <w:lang w:val="sk-SK"/>
          </w:rPr>
          <w:t>@burgerking.sk</w:t>
        </w:r>
      </w:hyperlink>
      <w:r w:rsidRPr="2A63A3CF" w:rsidR="58819315">
        <w:rPr>
          <w:rFonts w:ascii="Open Sans" w:hAnsi="Open Sans" w:eastAsia="Open Sans" w:cs="Open Sans"/>
          <w:noProof w:val="0"/>
          <w:color w:val="0B0B0B"/>
          <w:sz w:val="24"/>
          <w:szCs w:val="24"/>
          <w:lang w:val="sk-SK"/>
        </w:rPr>
        <w:t xml:space="preserve"> ☺️. Podmienky súťaže: 👉</w:t>
      </w:r>
      <w:proofErr w:type="spellStart"/>
      <w:r w:rsidRPr="2A63A3CF" w:rsidR="58819315">
        <w:rPr>
          <w:rFonts w:ascii="Open Sans" w:hAnsi="Open Sans" w:eastAsia="Open Sans" w:cs="Open Sans"/>
          <w:noProof w:val="0"/>
          <w:color w:val="0B0B0B"/>
          <w:sz w:val="24"/>
          <w:szCs w:val="24"/>
          <w:lang w:val="sk-SK"/>
        </w:rPr>
        <w:t>Follow</w:t>
      </w:r>
      <w:proofErr w:type="spellEnd"/>
      <w:r w:rsidRPr="2A63A3CF" w:rsidR="58819315">
        <w:rPr>
          <w:rFonts w:ascii="Open Sans" w:hAnsi="Open Sans" w:eastAsia="Open Sans" w:cs="Open Sans"/>
          <w:noProof w:val="0"/>
          <w:color w:val="0B0B0B"/>
          <w:sz w:val="24"/>
          <w:szCs w:val="24"/>
          <w:lang w:val="sk-SK"/>
        </w:rPr>
        <w:t xml:space="preserve"> </w:t>
      </w:r>
      <w:hyperlink r:id="R949ac20ea8434d85">
        <w:r w:rsidRPr="2A63A3CF" w:rsidR="58819315">
          <w:rPr>
            <w:rStyle w:val="Hypertextovprepojenie"/>
            <w:rFonts w:ascii="Open Sans" w:hAnsi="Open Sans" w:eastAsia="Open Sans" w:cs="Open Sans"/>
            <w:strike w:val="0"/>
            <w:dstrike w:val="0"/>
            <w:noProof w:val="0"/>
            <w:sz w:val="24"/>
            <w:szCs w:val="24"/>
            <w:lang w:val="sk-SK"/>
          </w:rPr>
          <w:t>@bory.mall</w:t>
        </w:r>
      </w:hyperlink>
      <w:r w:rsidRPr="2A63A3CF" w:rsidR="58819315">
        <w:rPr>
          <w:rFonts w:ascii="Open Sans" w:hAnsi="Open Sans" w:eastAsia="Open Sans" w:cs="Open Sans"/>
          <w:noProof w:val="0"/>
          <w:color w:val="0B0B0B"/>
          <w:sz w:val="24"/>
          <w:szCs w:val="24"/>
          <w:lang w:val="sk-SK"/>
        </w:rPr>
        <w:t xml:space="preserve"> 👉Odpoveď na otázku Víťaza vyžrebujeme už zajtra, 13.12.</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70B8CD2C">
      <w:pPr>
        <w:widowControl w:val="0"/>
        <w:autoSpaceDE w:val="0"/>
        <w:autoSpaceDN w:val="0"/>
        <w:adjustRightInd w:val="0"/>
        <w:contextualSpacing/>
        <w:rPr>
          <w:b w:val="1"/>
          <w:bCs w:val="1"/>
        </w:rPr>
      </w:pPr>
      <w:r w:rsidR="2B37F823">
        <w:rPr/>
        <w:t>1</w:t>
      </w:r>
      <w:r w:rsidR="5ACC34AC">
        <w:rPr/>
        <w:t xml:space="preserve">x </w:t>
      </w:r>
      <w:r w:rsidR="7642641E">
        <w:rPr/>
        <w:t xml:space="preserve">balíček </w:t>
      </w:r>
      <w:proofErr w:type="spellStart"/>
      <w:r w:rsidR="7642641E">
        <w:rPr/>
        <w:t>BurgerKing</w:t>
      </w:r>
      <w:proofErr w:type="spellEnd"/>
      <w:r w:rsidR="702333F7">
        <w:rPr/>
        <w:t xml:space="preserve"> </w:t>
      </w:r>
      <w:r w:rsidR="00AB19AE">
        <w:rPr/>
        <w:t xml:space="preserve">(= </w:t>
      </w:r>
      <w:r w:rsidR="710F04DE">
        <w:rPr/>
        <w:t>1</w:t>
      </w:r>
      <w:r w:rsidR="00AB19AE">
        <w:rPr/>
        <w:t xml:space="preserve">x </w:t>
      </w:r>
      <w:r w:rsidR="1275E976">
        <w:rPr/>
        <w:t>balíček</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00CF1285">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06CF0E1F">
        <w:rPr/>
        <w:t>13</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10164D94">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7C3D2344">
        <w:rPr/>
        <w:t>15</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396A183"/>
    <w:rsid w:val="0423E856"/>
    <w:rsid w:val="047A997A"/>
    <w:rsid w:val="04D6617E"/>
    <w:rsid w:val="04DAA254"/>
    <w:rsid w:val="04E49068"/>
    <w:rsid w:val="068F4FF7"/>
    <w:rsid w:val="06A39F4B"/>
    <w:rsid w:val="06CF0E1F"/>
    <w:rsid w:val="06D74B51"/>
    <w:rsid w:val="06FA472B"/>
    <w:rsid w:val="070801B7"/>
    <w:rsid w:val="071BA4A0"/>
    <w:rsid w:val="077AA155"/>
    <w:rsid w:val="07CC1A75"/>
    <w:rsid w:val="07D1A5A2"/>
    <w:rsid w:val="0804F5F9"/>
    <w:rsid w:val="08314FC1"/>
    <w:rsid w:val="0877A548"/>
    <w:rsid w:val="0882BF53"/>
    <w:rsid w:val="08ABF78C"/>
    <w:rsid w:val="08B8F72A"/>
    <w:rsid w:val="09E6D070"/>
    <w:rsid w:val="09EF6244"/>
    <w:rsid w:val="0ABDA702"/>
    <w:rsid w:val="0AE31DC0"/>
    <w:rsid w:val="0AF20848"/>
    <w:rsid w:val="0B7B7778"/>
    <w:rsid w:val="0BDD0D40"/>
    <w:rsid w:val="0BED8D3C"/>
    <w:rsid w:val="0C0CD698"/>
    <w:rsid w:val="0C4902AA"/>
    <w:rsid w:val="0C84969E"/>
    <w:rsid w:val="0D33E036"/>
    <w:rsid w:val="0D9F62C6"/>
    <w:rsid w:val="0DD84F3C"/>
    <w:rsid w:val="0E12A866"/>
    <w:rsid w:val="0E6D675D"/>
    <w:rsid w:val="0E85CCAF"/>
    <w:rsid w:val="0ED4B94C"/>
    <w:rsid w:val="0EEAEB09"/>
    <w:rsid w:val="0F9E0B68"/>
    <w:rsid w:val="0FA91C78"/>
    <w:rsid w:val="0FBE03FD"/>
    <w:rsid w:val="0FE1CC21"/>
    <w:rsid w:val="1087C9A1"/>
    <w:rsid w:val="1087E441"/>
    <w:rsid w:val="1159D45E"/>
    <w:rsid w:val="11649445"/>
    <w:rsid w:val="11A35656"/>
    <w:rsid w:val="11B11FCE"/>
    <w:rsid w:val="11BE1766"/>
    <w:rsid w:val="11DCCB8E"/>
    <w:rsid w:val="1275E976"/>
    <w:rsid w:val="12A42AAD"/>
    <w:rsid w:val="12AAA2BE"/>
    <w:rsid w:val="12F2724F"/>
    <w:rsid w:val="135425A1"/>
    <w:rsid w:val="13E12361"/>
    <w:rsid w:val="13F7A2B7"/>
    <w:rsid w:val="1408F171"/>
    <w:rsid w:val="14729814"/>
    <w:rsid w:val="147DBFAE"/>
    <w:rsid w:val="14AA9D7D"/>
    <w:rsid w:val="14B4BE3F"/>
    <w:rsid w:val="14D48D9E"/>
    <w:rsid w:val="153A5B62"/>
    <w:rsid w:val="15410AC5"/>
    <w:rsid w:val="1644EB39"/>
    <w:rsid w:val="16907905"/>
    <w:rsid w:val="16A95842"/>
    <w:rsid w:val="17143A56"/>
    <w:rsid w:val="1719D186"/>
    <w:rsid w:val="17369F1B"/>
    <w:rsid w:val="179BCC6E"/>
    <w:rsid w:val="17CBC2E0"/>
    <w:rsid w:val="188F1525"/>
    <w:rsid w:val="18F6268F"/>
    <w:rsid w:val="1904C617"/>
    <w:rsid w:val="190CC321"/>
    <w:rsid w:val="1980D993"/>
    <w:rsid w:val="19B6D8E7"/>
    <w:rsid w:val="19BCD745"/>
    <w:rsid w:val="19F481EC"/>
    <w:rsid w:val="1A576296"/>
    <w:rsid w:val="1A7A0CF1"/>
    <w:rsid w:val="1ABD95ED"/>
    <w:rsid w:val="1B030385"/>
    <w:rsid w:val="1B5724F0"/>
    <w:rsid w:val="1C104FCC"/>
    <w:rsid w:val="1C4B0CF3"/>
    <w:rsid w:val="1C64DBC9"/>
    <w:rsid w:val="1C97157C"/>
    <w:rsid w:val="1D123C8A"/>
    <w:rsid w:val="1D25F158"/>
    <w:rsid w:val="1D39FBC6"/>
    <w:rsid w:val="1D5E3150"/>
    <w:rsid w:val="1DC3AEA8"/>
    <w:rsid w:val="1DF30119"/>
    <w:rsid w:val="1EA7081F"/>
    <w:rsid w:val="1F0FE907"/>
    <w:rsid w:val="1F67FBCA"/>
    <w:rsid w:val="1FD7B042"/>
    <w:rsid w:val="2014B362"/>
    <w:rsid w:val="21650EAA"/>
    <w:rsid w:val="21685A78"/>
    <w:rsid w:val="219A7C13"/>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991BE5"/>
    <w:rsid w:val="28E2526F"/>
    <w:rsid w:val="28E6FE60"/>
    <w:rsid w:val="292C0232"/>
    <w:rsid w:val="2931250E"/>
    <w:rsid w:val="29320090"/>
    <w:rsid w:val="2967A917"/>
    <w:rsid w:val="2A63A3CF"/>
    <w:rsid w:val="2A6ECD00"/>
    <w:rsid w:val="2AA97DFA"/>
    <w:rsid w:val="2ACDD374"/>
    <w:rsid w:val="2AE104C0"/>
    <w:rsid w:val="2AE23C51"/>
    <w:rsid w:val="2AF61461"/>
    <w:rsid w:val="2B087655"/>
    <w:rsid w:val="2B37F823"/>
    <w:rsid w:val="2B78CD17"/>
    <w:rsid w:val="2B9C78C6"/>
    <w:rsid w:val="2BE74CF3"/>
    <w:rsid w:val="2C42D745"/>
    <w:rsid w:val="2CA11BBA"/>
    <w:rsid w:val="2CACD56A"/>
    <w:rsid w:val="2CDA88FE"/>
    <w:rsid w:val="2D2D10EB"/>
    <w:rsid w:val="2D40997A"/>
    <w:rsid w:val="2D459E29"/>
    <w:rsid w:val="2D5FB397"/>
    <w:rsid w:val="2D8A4A10"/>
    <w:rsid w:val="2D9D6F9B"/>
    <w:rsid w:val="2E5B27DE"/>
    <w:rsid w:val="2E6FEADA"/>
    <w:rsid w:val="2E851252"/>
    <w:rsid w:val="2F7A7807"/>
    <w:rsid w:val="2FA0463C"/>
    <w:rsid w:val="2FD1FC08"/>
    <w:rsid w:val="2FDA9F08"/>
    <w:rsid w:val="2FE6C6A9"/>
    <w:rsid w:val="303C0DAA"/>
    <w:rsid w:val="30D07BF5"/>
    <w:rsid w:val="31637224"/>
    <w:rsid w:val="31B3EA23"/>
    <w:rsid w:val="31BF9C42"/>
    <w:rsid w:val="32C3A8C5"/>
    <w:rsid w:val="32C79660"/>
    <w:rsid w:val="330D86D8"/>
    <w:rsid w:val="3355FEB5"/>
    <w:rsid w:val="33AA0D87"/>
    <w:rsid w:val="33AB0CD7"/>
    <w:rsid w:val="34A3826C"/>
    <w:rsid w:val="34A386E2"/>
    <w:rsid w:val="34B9C30C"/>
    <w:rsid w:val="34D669A3"/>
    <w:rsid w:val="34DDF7E0"/>
    <w:rsid w:val="34F67B54"/>
    <w:rsid w:val="35C9A16B"/>
    <w:rsid w:val="3611B1D3"/>
    <w:rsid w:val="369F9A42"/>
    <w:rsid w:val="36A5429A"/>
    <w:rsid w:val="36DDD30A"/>
    <w:rsid w:val="36DE0C7F"/>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91E543"/>
    <w:rsid w:val="3C9C03E8"/>
    <w:rsid w:val="3CB8A06E"/>
    <w:rsid w:val="3CD46DE2"/>
    <w:rsid w:val="3CF48E61"/>
    <w:rsid w:val="3D2C77C7"/>
    <w:rsid w:val="3D311F94"/>
    <w:rsid w:val="3DABEDB8"/>
    <w:rsid w:val="3DE796D0"/>
    <w:rsid w:val="3E0DD46A"/>
    <w:rsid w:val="3E48C601"/>
    <w:rsid w:val="3EA3AF39"/>
    <w:rsid w:val="3F13B558"/>
    <w:rsid w:val="3F7EB748"/>
    <w:rsid w:val="3FD32C63"/>
    <w:rsid w:val="4029209E"/>
    <w:rsid w:val="40B3B100"/>
    <w:rsid w:val="40C0E2C8"/>
    <w:rsid w:val="41038468"/>
    <w:rsid w:val="41462AFB"/>
    <w:rsid w:val="419BC3A1"/>
    <w:rsid w:val="41C3D758"/>
    <w:rsid w:val="41CA0706"/>
    <w:rsid w:val="42B7A35C"/>
    <w:rsid w:val="42B891EE"/>
    <w:rsid w:val="42E9A513"/>
    <w:rsid w:val="42F68419"/>
    <w:rsid w:val="4323E4D9"/>
    <w:rsid w:val="43452D8D"/>
    <w:rsid w:val="4369B4DB"/>
    <w:rsid w:val="43839ECE"/>
    <w:rsid w:val="43E1927F"/>
    <w:rsid w:val="43E2C252"/>
    <w:rsid w:val="43FA38EE"/>
    <w:rsid w:val="4466E4EA"/>
    <w:rsid w:val="4564EE88"/>
    <w:rsid w:val="45AD6D9F"/>
    <w:rsid w:val="45B972EF"/>
    <w:rsid w:val="46169E09"/>
    <w:rsid w:val="46242F03"/>
    <w:rsid w:val="4647C08E"/>
    <w:rsid w:val="47D13FF7"/>
    <w:rsid w:val="482A6DBC"/>
    <w:rsid w:val="485561F9"/>
    <w:rsid w:val="48720C3D"/>
    <w:rsid w:val="48B3F5B4"/>
    <w:rsid w:val="48CC0955"/>
    <w:rsid w:val="490931F2"/>
    <w:rsid w:val="490FE495"/>
    <w:rsid w:val="4944A6BB"/>
    <w:rsid w:val="4976CB11"/>
    <w:rsid w:val="4A01B68A"/>
    <w:rsid w:val="4B0F5B2D"/>
    <w:rsid w:val="4C2E7D82"/>
    <w:rsid w:val="4C5368AD"/>
    <w:rsid w:val="4CCE384F"/>
    <w:rsid w:val="4D48A80A"/>
    <w:rsid w:val="4D9675FF"/>
    <w:rsid w:val="4DB02DC8"/>
    <w:rsid w:val="4DB9488E"/>
    <w:rsid w:val="4DE4923D"/>
    <w:rsid w:val="4E47AEF6"/>
    <w:rsid w:val="4E82FF68"/>
    <w:rsid w:val="4EE3FF56"/>
    <w:rsid w:val="4F0A5FDD"/>
    <w:rsid w:val="4F46CF81"/>
    <w:rsid w:val="4F53FAC6"/>
    <w:rsid w:val="502648EE"/>
    <w:rsid w:val="5026C7F8"/>
    <w:rsid w:val="509B8217"/>
    <w:rsid w:val="511F2919"/>
    <w:rsid w:val="520AC33B"/>
    <w:rsid w:val="52108079"/>
    <w:rsid w:val="52320CB8"/>
    <w:rsid w:val="52710428"/>
    <w:rsid w:val="52E25D8A"/>
    <w:rsid w:val="53BEC422"/>
    <w:rsid w:val="53F6669E"/>
    <w:rsid w:val="55358DD1"/>
    <w:rsid w:val="554796B4"/>
    <w:rsid w:val="557A1EDB"/>
    <w:rsid w:val="55D58E69"/>
    <w:rsid w:val="572C2E00"/>
    <w:rsid w:val="5844B630"/>
    <w:rsid w:val="5858E09C"/>
    <w:rsid w:val="587F3776"/>
    <w:rsid w:val="58819315"/>
    <w:rsid w:val="58A3B82A"/>
    <w:rsid w:val="58B2B252"/>
    <w:rsid w:val="58CA16F7"/>
    <w:rsid w:val="59409917"/>
    <w:rsid w:val="59BF9EC5"/>
    <w:rsid w:val="5ACC34AC"/>
    <w:rsid w:val="5B04F303"/>
    <w:rsid w:val="5B0D3B17"/>
    <w:rsid w:val="5B3537C0"/>
    <w:rsid w:val="5B60B7E4"/>
    <w:rsid w:val="5BCBFA5E"/>
    <w:rsid w:val="5BD918FF"/>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B4E5DC"/>
    <w:rsid w:val="6CC64F37"/>
    <w:rsid w:val="6CF7D411"/>
    <w:rsid w:val="6D3842E5"/>
    <w:rsid w:val="6D723CC6"/>
    <w:rsid w:val="6EC5B22B"/>
    <w:rsid w:val="6F0C8A4A"/>
    <w:rsid w:val="6F294599"/>
    <w:rsid w:val="6F439F66"/>
    <w:rsid w:val="6F4E5F7A"/>
    <w:rsid w:val="6FAEE1E6"/>
    <w:rsid w:val="702333F7"/>
    <w:rsid w:val="702F694A"/>
    <w:rsid w:val="7033DBDD"/>
    <w:rsid w:val="706C1A90"/>
    <w:rsid w:val="70BDBF82"/>
    <w:rsid w:val="710F04DE"/>
    <w:rsid w:val="7124E767"/>
    <w:rsid w:val="716BF1BE"/>
    <w:rsid w:val="71CCB680"/>
    <w:rsid w:val="71DD8D16"/>
    <w:rsid w:val="723C8CA4"/>
    <w:rsid w:val="72D306EF"/>
    <w:rsid w:val="73231B77"/>
    <w:rsid w:val="73369C0F"/>
    <w:rsid w:val="7365EE7A"/>
    <w:rsid w:val="73835C07"/>
    <w:rsid w:val="73A3BB52"/>
    <w:rsid w:val="73E0E3D7"/>
    <w:rsid w:val="741B7793"/>
    <w:rsid w:val="748CCF7E"/>
    <w:rsid w:val="74F69ED4"/>
    <w:rsid w:val="75266356"/>
    <w:rsid w:val="753F8BB3"/>
    <w:rsid w:val="75F8588A"/>
    <w:rsid w:val="7639F160"/>
    <w:rsid w:val="7642641E"/>
    <w:rsid w:val="7666ACEE"/>
    <w:rsid w:val="7738CA9D"/>
    <w:rsid w:val="7746F696"/>
    <w:rsid w:val="7756884D"/>
    <w:rsid w:val="77ABE3F9"/>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0aee16a199bb4cb6" /><Relationship Type="http://schemas.openxmlformats.org/officeDocument/2006/relationships/hyperlink" Target="https://www.instagram.com/burgerking.sk/" TargetMode="External" Id="Rb9002c3e59f6464d" /><Relationship Type="http://schemas.openxmlformats.org/officeDocument/2006/relationships/hyperlink" Target="https://www.instagram.com/burgerking.sk/" TargetMode="External" Id="Re0d664e0555f44fc" /><Relationship Type="http://schemas.openxmlformats.org/officeDocument/2006/relationships/hyperlink" Target="https://www.instagram.com/bory.mall/" TargetMode="External" Id="R949ac20ea8434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16</revision>
  <dcterms:created xsi:type="dcterms:W3CDTF">2021-05-25T09:23:00.0000000Z</dcterms:created>
  <dcterms:modified xsi:type="dcterms:W3CDTF">2021-12-14T08:59:25.8537241Z</dcterms:modified>
</coreProperties>
</file>